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b/>
          <w:bCs/>
          <w:color w:val="000000"/>
          <w:sz w:val="48"/>
          <w:szCs w:val="48"/>
          <w:lang w:eastAsia="en-AU"/>
        </w:rPr>
        <w:t>WAIER Annual Research Grant 2017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The Western Australian Institute for Educational research [WAIER] has established an: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proofErr w:type="gramStart"/>
      <w:r w:rsidRPr="002F39F3">
        <w:rPr>
          <w:rFonts w:ascii="Calibri" w:eastAsia="Times New Roman" w:hAnsi="Calibri" w:cs="Calibri"/>
          <w:b/>
          <w:bCs/>
          <w:color w:val="000000"/>
          <w:lang w:eastAsia="en-AU"/>
        </w:rPr>
        <w:t>Annual Research Grant</w:t>
      </w:r>
      <w:r w:rsidRPr="002F39F3">
        <w:rPr>
          <w:rFonts w:ascii="Calibri" w:eastAsia="Times New Roman" w:hAnsi="Calibri" w:cs="Calibri"/>
          <w:color w:val="000000"/>
          <w:lang w:eastAsia="en-AU"/>
        </w:rPr>
        <w:t>.</w:t>
      </w:r>
      <w:proofErr w:type="gramEnd"/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 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The grant is designed to support early career and established researchers who do not have ready access to funds or resources; and/or require seeding funding for new projects for research directly relevant to early childhood, primary, secondary or tertiary education.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 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b/>
          <w:bCs/>
          <w:color w:val="000000"/>
          <w:lang w:eastAsia="en-AU"/>
        </w:rPr>
        <w:t>Who is eligible?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proofErr w:type="gramStart"/>
      <w:r w:rsidRPr="002F39F3">
        <w:rPr>
          <w:rFonts w:ascii="Calibri" w:eastAsia="Times New Roman" w:hAnsi="Calibri" w:cs="Calibri"/>
          <w:color w:val="000000"/>
          <w:lang w:eastAsia="en-AU"/>
        </w:rPr>
        <w:t>WAIER members who either reside in Australia or have a visa that will be valid for the duration of the grant.</w:t>
      </w:r>
      <w:proofErr w:type="gramEnd"/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 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b/>
          <w:bCs/>
          <w:color w:val="000000"/>
          <w:lang w:eastAsia="en-AU"/>
        </w:rPr>
        <w:t>What is the value of the grant?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The total grant money is $2000. The WAIER Committee may apportion this money to one or more applicants, according to merit.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 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b/>
          <w:bCs/>
          <w:color w:val="000000"/>
          <w:lang w:eastAsia="en-AU"/>
        </w:rPr>
        <w:t>What can the research grant be used for?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Funding will include, but is not limited to: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(</w:t>
      </w:r>
      <w:proofErr w:type="spellStart"/>
      <w:r w:rsidRPr="002F39F3">
        <w:rPr>
          <w:rFonts w:ascii="Calibri" w:eastAsia="Times New Roman" w:hAnsi="Calibri" w:cs="Calibri"/>
          <w:color w:val="000000"/>
          <w:lang w:eastAsia="en-AU"/>
        </w:rPr>
        <w:t>i</w:t>
      </w:r>
      <w:proofErr w:type="spellEnd"/>
      <w:r w:rsidRPr="002F39F3">
        <w:rPr>
          <w:rFonts w:ascii="Calibri" w:eastAsia="Times New Roman" w:hAnsi="Calibri" w:cs="Calibri"/>
          <w:color w:val="000000"/>
          <w:lang w:eastAsia="en-AU"/>
        </w:rPr>
        <w:t>) Education (e.g. Fees associated with attending a Forum, Conference, Tertiary Unit)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 xml:space="preserve">(ii) Resources (e.g. </w:t>
      </w:r>
      <w:proofErr w:type="gramStart"/>
      <w:r w:rsidRPr="002F39F3">
        <w:rPr>
          <w:rFonts w:ascii="Calibri" w:eastAsia="Times New Roman" w:hAnsi="Calibri" w:cs="Calibri"/>
          <w:color w:val="000000"/>
          <w:lang w:eastAsia="en-AU"/>
        </w:rPr>
        <w:t>The</w:t>
      </w:r>
      <w:proofErr w:type="gramEnd"/>
      <w:r w:rsidRPr="002F39F3">
        <w:rPr>
          <w:rFonts w:ascii="Calibri" w:eastAsia="Times New Roman" w:hAnsi="Calibri" w:cs="Calibri"/>
          <w:color w:val="000000"/>
          <w:lang w:eastAsia="en-AU"/>
        </w:rPr>
        <w:t xml:space="preserve"> costs of purchasing a textbook, digital recorder, software purchase [e.g. data analysis])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(iii) Professional Services (e.g. Payment to an individual for services rendered to transcribe qualitative data, or to analyse quantitative data)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proofErr w:type="gramStart"/>
      <w:r w:rsidRPr="002F39F3">
        <w:rPr>
          <w:rFonts w:ascii="Calibri" w:eastAsia="Times New Roman" w:hAnsi="Calibri" w:cs="Calibri"/>
          <w:color w:val="000000"/>
          <w:lang w:eastAsia="en-AU"/>
        </w:rPr>
        <w:t>(iv) Travel</w:t>
      </w:r>
      <w:proofErr w:type="gramEnd"/>
      <w:r w:rsidRPr="002F39F3">
        <w:rPr>
          <w:rFonts w:ascii="Calibri" w:eastAsia="Times New Roman" w:hAnsi="Calibri" w:cs="Calibri"/>
          <w:color w:val="000000"/>
          <w:lang w:eastAsia="en-AU"/>
        </w:rPr>
        <w:t xml:space="preserve"> (e.g. Costs involved with travelling to a Forum, Conference, or other activity linked to the proposed research project)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 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b/>
          <w:bCs/>
          <w:color w:val="000000"/>
          <w:lang w:eastAsia="en-AU"/>
        </w:rPr>
        <w:t>Where can I find more information about how to apply?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Refer to the WAIER website for complete application details </w:t>
      </w:r>
      <w:hyperlink r:id="rId5" w:tgtFrame="_blank" w:history="1">
        <w:r w:rsidRPr="002F39F3">
          <w:rPr>
            <w:rFonts w:ascii="Calibri" w:eastAsia="Times New Roman" w:hAnsi="Calibri" w:cs="Calibri"/>
            <w:color w:val="0000FF"/>
            <w:u w:val="single"/>
            <w:lang w:eastAsia="en-AU"/>
          </w:rPr>
          <w:t>http://www.waier.org.au/</w:t>
        </w:r>
      </w:hyperlink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2F39F3">
        <w:rPr>
          <w:rFonts w:ascii="Calibri" w:eastAsia="Times New Roman" w:hAnsi="Calibri" w:cs="Calibri"/>
          <w:color w:val="000000"/>
          <w:lang w:eastAsia="en-AU"/>
        </w:rPr>
        <w:t>If you have further queries please email the Research Grants Committee, Western Australian Institute for Educational Research </w:t>
      </w:r>
      <w:hyperlink r:id="rId6" w:tgtFrame="_blank" w:history="1">
        <w:r w:rsidRPr="002F39F3">
          <w:rPr>
            <w:rFonts w:ascii="Calibri" w:eastAsia="Times New Roman" w:hAnsi="Calibri" w:cs="Calibri"/>
            <w:color w:val="0000FF"/>
            <w:u w:val="single"/>
            <w:lang w:eastAsia="en-AU"/>
          </w:rPr>
          <w:t>research-grants@waier.org.au</w:t>
        </w:r>
      </w:hyperlink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en-AU"/>
        </w:rPr>
      </w:pPr>
      <w:r w:rsidRPr="002F39F3">
        <w:rPr>
          <w:rFonts w:ascii="Calibri" w:eastAsia="Times New Roman" w:hAnsi="Calibri" w:cs="Calibri"/>
          <w:b/>
          <w:bCs/>
          <w:color w:val="212121"/>
          <w:lang w:eastAsia="en-AU"/>
        </w:rPr>
        <w:t>When do applications close? </w:t>
      </w:r>
      <w:r w:rsidRPr="002F39F3">
        <w:rPr>
          <w:rFonts w:ascii="Calibri" w:eastAsia="Times New Roman" w:hAnsi="Calibri" w:cs="Calibri"/>
          <w:color w:val="212121"/>
          <w:lang w:eastAsia="en-AU"/>
        </w:rPr>
        <w:t>The grant applications close </w:t>
      </w:r>
      <w:r w:rsidRPr="002F39F3">
        <w:rPr>
          <w:rFonts w:ascii="Calibri" w:eastAsia="Times New Roman" w:hAnsi="Calibri" w:cs="Calibri"/>
          <w:b/>
          <w:bCs/>
          <w:i/>
          <w:iCs/>
          <w:color w:val="212121"/>
          <w:lang w:eastAsia="en-AU"/>
        </w:rPr>
        <w:t>COB 16</w:t>
      </w:r>
      <w:r w:rsidRPr="002F39F3">
        <w:rPr>
          <w:rFonts w:ascii="Calibri" w:eastAsia="Times New Roman" w:hAnsi="Calibri" w:cs="Calibri"/>
          <w:b/>
          <w:bCs/>
          <w:i/>
          <w:iCs/>
          <w:color w:val="212121"/>
          <w:sz w:val="14"/>
          <w:szCs w:val="14"/>
          <w:lang w:eastAsia="en-AU"/>
        </w:rPr>
        <w:t>th </w:t>
      </w:r>
      <w:r w:rsidRPr="002F39F3">
        <w:rPr>
          <w:rFonts w:ascii="Calibri" w:eastAsia="Times New Roman" w:hAnsi="Calibri" w:cs="Calibri"/>
          <w:b/>
          <w:bCs/>
          <w:i/>
          <w:iCs/>
          <w:color w:val="212121"/>
          <w:lang w:eastAsia="en-AU"/>
        </w:rPr>
        <w:t>June 2017</w:t>
      </w:r>
      <w:r w:rsidRPr="002F39F3">
        <w:rPr>
          <w:rFonts w:ascii="Calibri" w:eastAsia="Times New Roman" w:hAnsi="Calibri" w:cs="Calibri"/>
          <w:b/>
          <w:bCs/>
          <w:color w:val="212121"/>
          <w:lang w:eastAsia="en-AU"/>
        </w:rPr>
        <w:t>. </w:t>
      </w:r>
      <w:r w:rsidRPr="002F39F3">
        <w:rPr>
          <w:rFonts w:ascii="Calibri" w:eastAsia="Times New Roman" w:hAnsi="Calibri" w:cs="Calibri"/>
          <w:color w:val="212121"/>
          <w:lang w:eastAsia="en-AU"/>
        </w:rPr>
        <w:t>Successful applicants will be notified by the end of June and will also be formally announced at the WAIER Research Forum at The University of Notre Dame Australia on the 5</w:t>
      </w:r>
      <w:r w:rsidRPr="002F39F3">
        <w:rPr>
          <w:rFonts w:ascii="Calibri" w:eastAsia="Times New Roman" w:hAnsi="Calibri" w:cs="Calibri"/>
          <w:color w:val="212121"/>
          <w:sz w:val="14"/>
          <w:szCs w:val="14"/>
          <w:lang w:eastAsia="en-AU"/>
        </w:rPr>
        <w:t>th </w:t>
      </w:r>
      <w:r w:rsidRPr="002F39F3">
        <w:rPr>
          <w:rFonts w:ascii="Calibri" w:eastAsia="Times New Roman" w:hAnsi="Calibri" w:cs="Calibri"/>
          <w:color w:val="212121"/>
          <w:lang w:eastAsia="en-AU"/>
        </w:rPr>
        <w:t>August, 2017.</w:t>
      </w:r>
    </w:p>
    <w:p w:rsidR="002F39F3" w:rsidRPr="002F39F3" w:rsidRDefault="002F39F3" w:rsidP="002F3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lang w:eastAsia="en-AU"/>
        </w:rPr>
      </w:pPr>
      <w:r w:rsidRPr="002F39F3">
        <w:rPr>
          <w:rFonts w:ascii="Calibri" w:eastAsia="Times New Roman" w:hAnsi="Calibri" w:cs="Calibri"/>
          <w:color w:val="212121"/>
          <w:lang w:eastAsia="en-AU"/>
        </w:rPr>
        <w:t> </w:t>
      </w:r>
    </w:p>
    <w:p w:rsidR="00582980" w:rsidRDefault="00582980">
      <w:bookmarkStart w:id="0" w:name="_GoBack"/>
      <w:bookmarkEnd w:id="0"/>
    </w:p>
    <w:sectPr w:rsidR="005829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9F3"/>
    <w:rsid w:val="002F39F3"/>
    <w:rsid w:val="0058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9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esearch-grants@waier.org.au" TargetMode="External"/><Relationship Id="rId5" Type="http://schemas.openxmlformats.org/officeDocument/2006/relationships/hyperlink" Target="http://cp.mcafee.com/d/FZsS72gsrhod7ab3wV55YSrhhhuvd7ar1EVd79J555VYQsFLI8CPpITW3tJDaIecrTEdZHpJC-S5nfsg5nkdgvhoQlgK-YaIfWOaA3hPW8GyqenTn4O5Si33xISrdCM0hzpv7w0fqTxISCejdCXCQPrNKVJUSyr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2FCD9271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Department of Education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ELISSEGARAY Celia</dc:creator>
  <cp:lastModifiedBy>ELISSEGARAY Celia</cp:lastModifiedBy>
  <cp:revision>1</cp:revision>
  <dcterms:created xsi:type="dcterms:W3CDTF">2017-04-06T22:23:00Z</dcterms:created>
  <dcterms:modified xsi:type="dcterms:W3CDTF">2017-04-06T22:23:00Z</dcterms:modified>
</cp:coreProperties>
</file>